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4C" w:rsidRDefault="0037664C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37664C" w:rsidRPr="0037664C" w:rsidRDefault="0037664C" w:rsidP="0037664C">
      <w:pPr>
        <w:jc w:val="center"/>
        <w:rPr>
          <w:b/>
          <w:szCs w:val="28"/>
        </w:rPr>
      </w:pPr>
      <w:r w:rsidRPr="0037664C">
        <w:rPr>
          <w:b/>
          <w:szCs w:val="28"/>
        </w:rPr>
        <w:t xml:space="preserve">АДМИНИСТРАЦИЯ </w:t>
      </w:r>
      <w:r w:rsidRPr="0037664C">
        <w:rPr>
          <w:b/>
          <w:color w:val="FF0000"/>
          <w:szCs w:val="28"/>
        </w:rPr>
        <w:tab/>
      </w:r>
      <w:r w:rsidRPr="0037664C">
        <w:rPr>
          <w:b/>
          <w:szCs w:val="28"/>
        </w:rPr>
        <w:t>УСТЬЯНЦЕВСКОГО СЕЛЬСОВЕТА</w:t>
      </w:r>
    </w:p>
    <w:p w:rsidR="0037664C" w:rsidRPr="0037664C" w:rsidRDefault="0037664C" w:rsidP="0037664C">
      <w:pPr>
        <w:jc w:val="center"/>
        <w:rPr>
          <w:b/>
          <w:szCs w:val="28"/>
        </w:rPr>
      </w:pPr>
      <w:r w:rsidRPr="0037664C">
        <w:rPr>
          <w:b/>
          <w:color w:val="FF0000"/>
          <w:szCs w:val="28"/>
        </w:rPr>
        <w:t xml:space="preserve"> </w:t>
      </w:r>
      <w:r w:rsidRPr="0037664C">
        <w:rPr>
          <w:b/>
          <w:szCs w:val="28"/>
        </w:rPr>
        <w:t>БАРАБИНСКОГО РАЙОНА</w:t>
      </w:r>
    </w:p>
    <w:p w:rsidR="0037664C" w:rsidRPr="0037664C" w:rsidRDefault="0037664C" w:rsidP="0037664C">
      <w:pPr>
        <w:jc w:val="center"/>
        <w:rPr>
          <w:b/>
          <w:color w:val="FF0000"/>
          <w:szCs w:val="28"/>
        </w:rPr>
      </w:pPr>
      <w:r w:rsidRPr="0037664C">
        <w:rPr>
          <w:b/>
          <w:szCs w:val="28"/>
        </w:rPr>
        <w:t>НОВОСИБИРСКОЙ ОБЛАСТИ</w:t>
      </w:r>
      <w:r w:rsidRPr="0037664C">
        <w:rPr>
          <w:b/>
          <w:color w:val="FF0000"/>
          <w:szCs w:val="28"/>
        </w:rPr>
        <w:tab/>
      </w:r>
    </w:p>
    <w:p w:rsidR="0037664C" w:rsidRPr="0037664C" w:rsidRDefault="0037664C" w:rsidP="0037664C">
      <w:pPr>
        <w:jc w:val="center"/>
        <w:rPr>
          <w:b/>
          <w:szCs w:val="28"/>
        </w:rPr>
      </w:pPr>
    </w:p>
    <w:p w:rsidR="0037664C" w:rsidRPr="0037664C" w:rsidRDefault="0037664C" w:rsidP="0037664C">
      <w:pPr>
        <w:jc w:val="center"/>
        <w:rPr>
          <w:b/>
          <w:szCs w:val="28"/>
        </w:rPr>
      </w:pPr>
      <w:r w:rsidRPr="0037664C">
        <w:rPr>
          <w:b/>
          <w:szCs w:val="28"/>
        </w:rPr>
        <w:t>ПОСТАНОВЛЕНИЕ</w:t>
      </w:r>
    </w:p>
    <w:p w:rsidR="0037664C" w:rsidRPr="0037664C" w:rsidRDefault="0037664C" w:rsidP="0037664C">
      <w:pPr>
        <w:jc w:val="center"/>
        <w:rPr>
          <w:szCs w:val="28"/>
        </w:rPr>
      </w:pPr>
    </w:p>
    <w:p w:rsidR="0037664C" w:rsidRPr="007851D8" w:rsidRDefault="007851D8" w:rsidP="0037664C">
      <w:pPr>
        <w:jc w:val="center"/>
        <w:rPr>
          <w:szCs w:val="28"/>
        </w:rPr>
      </w:pPr>
      <w:r w:rsidRPr="007851D8">
        <w:rPr>
          <w:szCs w:val="28"/>
        </w:rPr>
        <w:t>от 19.11.2024</w:t>
      </w:r>
      <w:r w:rsidR="0037664C" w:rsidRPr="007851D8">
        <w:rPr>
          <w:szCs w:val="28"/>
        </w:rPr>
        <w:t xml:space="preserve">г                                    </w:t>
      </w:r>
      <w:r w:rsidRPr="007851D8">
        <w:rPr>
          <w:szCs w:val="28"/>
        </w:rPr>
        <w:t xml:space="preserve">                             № 64</w:t>
      </w:r>
    </w:p>
    <w:p w:rsidR="0037664C" w:rsidRPr="007851D8" w:rsidRDefault="0037664C" w:rsidP="0037664C">
      <w:pPr>
        <w:jc w:val="center"/>
        <w:rPr>
          <w:szCs w:val="28"/>
        </w:rPr>
      </w:pPr>
    </w:p>
    <w:p w:rsidR="0037664C" w:rsidRPr="0037664C" w:rsidRDefault="0037664C" w:rsidP="0037664C">
      <w:pPr>
        <w:jc w:val="center"/>
        <w:rPr>
          <w:szCs w:val="28"/>
        </w:rPr>
      </w:pPr>
    </w:p>
    <w:p w:rsidR="0037664C" w:rsidRPr="0037664C" w:rsidRDefault="0037664C" w:rsidP="0037664C">
      <w:pPr>
        <w:jc w:val="center"/>
        <w:rPr>
          <w:b/>
          <w:szCs w:val="28"/>
        </w:rPr>
      </w:pPr>
      <w:r w:rsidRPr="0037664C">
        <w:rPr>
          <w:b/>
          <w:szCs w:val="28"/>
        </w:rPr>
        <w:t>Об утверждении Порядка составления и ведения кассового плана исполнения местного бюджета Устьянцевского сельсовета Барабинского района Новосибирской области</w:t>
      </w:r>
    </w:p>
    <w:p w:rsidR="0037664C" w:rsidRPr="0037664C" w:rsidRDefault="0037664C" w:rsidP="0037664C">
      <w:pPr>
        <w:jc w:val="center"/>
        <w:rPr>
          <w:szCs w:val="28"/>
        </w:rPr>
      </w:pPr>
    </w:p>
    <w:p w:rsidR="0037664C" w:rsidRPr="0037664C" w:rsidRDefault="0037664C" w:rsidP="0037664C">
      <w:pPr>
        <w:spacing w:line="276" w:lineRule="auto"/>
        <w:ind w:firstLine="708"/>
        <w:rPr>
          <w:szCs w:val="28"/>
        </w:rPr>
      </w:pPr>
      <w:r w:rsidRPr="0037664C">
        <w:rPr>
          <w:szCs w:val="28"/>
        </w:rPr>
        <w:t>В соответствии со статьей 217.1 Бюджетного Кодекса Российской Федерации</w:t>
      </w:r>
      <w:proofErr w:type="gramStart"/>
      <w:r w:rsidRPr="0037664C">
        <w:rPr>
          <w:szCs w:val="28"/>
        </w:rPr>
        <w:t>,в</w:t>
      </w:r>
      <w:proofErr w:type="gramEnd"/>
      <w:r w:rsidRPr="0037664C">
        <w:rPr>
          <w:szCs w:val="28"/>
        </w:rPr>
        <w:t xml:space="preserve"> целях организации составления и ведения кассового плана исполнения местного бюджета Устьянцевского сельсовета Барабинского района Новосибирской области, администрация Устьянцевского сельсовета Барабинского района Новосибирской области постановляет:</w:t>
      </w:r>
    </w:p>
    <w:p w:rsidR="0037664C" w:rsidRPr="0037664C" w:rsidRDefault="0037664C" w:rsidP="0037664C">
      <w:pPr>
        <w:spacing w:line="276" w:lineRule="auto"/>
        <w:ind w:firstLine="993"/>
        <w:rPr>
          <w:szCs w:val="28"/>
        </w:rPr>
      </w:pPr>
      <w:r w:rsidRPr="0037664C">
        <w:rPr>
          <w:szCs w:val="28"/>
        </w:rPr>
        <w:t>1. Утвердить Порядок составления и ведения кассового плана исполнения местного бюджета Устьянцевского сельсовета Барабинского района Новосибирской области (Приложение №1).</w:t>
      </w:r>
    </w:p>
    <w:p w:rsidR="0037664C" w:rsidRPr="0037664C" w:rsidRDefault="0037664C" w:rsidP="0037664C">
      <w:pPr>
        <w:ind w:firstLine="993"/>
        <w:rPr>
          <w:b/>
          <w:szCs w:val="28"/>
        </w:rPr>
      </w:pPr>
      <w:r w:rsidRPr="0037664C">
        <w:rPr>
          <w:szCs w:val="28"/>
        </w:rPr>
        <w:t>2. Признать утратившим силу постановление администрации Устьянцевского сельсовета Барабинского района от 27.12.2022 № 81 «Об утверждении Порядка составления и ведения кассового плана исполнения местного бюджета Устьянцевского сельсовета Барабинского района</w:t>
      </w:r>
      <w:r w:rsidRPr="0037664C">
        <w:rPr>
          <w:b/>
          <w:szCs w:val="28"/>
        </w:rPr>
        <w:t>».</w:t>
      </w:r>
    </w:p>
    <w:p w:rsidR="0037664C" w:rsidRPr="0037664C" w:rsidRDefault="0037664C" w:rsidP="0037664C">
      <w:pPr>
        <w:pStyle w:val="60"/>
        <w:shd w:val="clear" w:color="auto" w:fill="auto"/>
        <w:tabs>
          <w:tab w:val="left" w:pos="0"/>
          <w:tab w:val="left" w:pos="993"/>
        </w:tabs>
        <w:autoSpaceDE w:val="0"/>
        <w:autoSpaceDN w:val="0"/>
        <w:adjustRightInd w:val="0"/>
        <w:spacing w:before="0" w:line="240" w:lineRule="auto"/>
        <w:ind w:firstLine="993"/>
        <w:rPr>
          <w:rFonts w:ascii="Times New Roman" w:hAnsi="Times New Roman" w:cs="Times New Roman"/>
          <w:b w:val="0"/>
        </w:rPr>
      </w:pPr>
      <w:r w:rsidRPr="0037664C">
        <w:rPr>
          <w:rFonts w:ascii="Times New Roman" w:hAnsi="Times New Roman" w:cs="Times New Roman"/>
          <w:b w:val="0"/>
        </w:rPr>
        <w:t xml:space="preserve">3. </w:t>
      </w:r>
      <w:proofErr w:type="gramStart"/>
      <w:r w:rsidRPr="0037664C">
        <w:rPr>
          <w:rFonts w:ascii="Times New Roman" w:hAnsi="Times New Roman" w:cs="Times New Roman"/>
          <w:b w:val="0"/>
        </w:rPr>
        <w:t>Контроль за</w:t>
      </w:r>
      <w:proofErr w:type="gramEnd"/>
      <w:r w:rsidRPr="0037664C">
        <w:rPr>
          <w:rFonts w:ascii="Times New Roman" w:hAnsi="Times New Roman" w:cs="Times New Roman"/>
          <w:b w:val="0"/>
        </w:rPr>
        <w:t xml:space="preserve"> исполнением настоящего постановления возложить на специалиста 1 разряда Митрохину О.И.</w:t>
      </w:r>
    </w:p>
    <w:p w:rsidR="0037664C" w:rsidRPr="0037664C" w:rsidRDefault="0037664C" w:rsidP="0037664C">
      <w:pPr>
        <w:ind w:left="4956"/>
        <w:rPr>
          <w:szCs w:val="28"/>
        </w:rPr>
      </w:pPr>
    </w:p>
    <w:p w:rsidR="0037664C" w:rsidRPr="0037664C" w:rsidRDefault="0037664C" w:rsidP="0037664C">
      <w:pPr>
        <w:rPr>
          <w:szCs w:val="28"/>
        </w:rPr>
      </w:pPr>
    </w:p>
    <w:p w:rsidR="0037664C" w:rsidRPr="0037664C" w:rsidRDefault="0037664C" w:rsidP="0037664C">
      <w:pPr>
        <w:rPr>
          <w:szCs w:val="28"/>
        </w:rPr>
      </w:pPr>
    </w:p>
    <w:p w:rsidR="0037664C" w:rsidRPr="0037664C" w:rsidRDefault="0037664C" w:rsidP="0037664C">
      <w:pPr>
        <w:rPr>
          <w:szCs w:val="28"/>
        </w:rPr>
      </w:pPr>
    </w:p>
    <w:p w:rsidR="0037664C" w:rsidRPr="0037664C" w:rsidRDefault="0037664C" w:rsidP="0037664C">
      <w:pPr>
        <w:rPr>
          <w:szCs w:val="28"/>
        </w:rPr>
      </w:pPr>
      <w:r w:rsidRPr="0037664C">
        <w:rPr>
          <w:szCs w:val="28"/>
        </w:rPr>
        <w:t xml:space="preserve">Глава Устьянцевского сельсовета </w:t>
      </w:r>
    </w:p>
    <w:p w:rsidR="0037664C" w:rsidRPr="0037664C" w:rsidRDefault="0037664C" w:rsidP="0037664C">
      <w:pPr>
        <w:rPr>
          <w:szCs w:val="28"/>
        </w:rPr>
      </w:pPr>
      <w:r w:rsidRPr="0037664C">
        <w:rPr>
          <w:szCs w:val="28"/>
        </w:rPr>
        <w:t>Барабинского района                                            А.А.Устьянцев</w:t>
      </w: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rPr>
          <w:sz w:val="18"/>
          <w:szCs w:val="18"/>
        </w:rPr>
      </w:pPr>
    </w:p>
    <w:p w:rsidR="0037664C" w:rsidRPr="0037664C" w:rsidRDefault="0037664C" w:rsidP="0037664C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37664C" w:rsidRPr="0037664C" w:rsidRDefault="0037664C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37664C" w:rsidRDefault="0037664C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9939C0" w:rsidRDefault="009939C0" w:rsidP="009939C0">
      <w:pPr>
        <w:tabs>
          <w:tab w:val="left" w:pos="993"/>
          <w:tab w:val="left" w:pos="1276"/>
          <w:tab w:val="left" w:pos="1560"/>
        </w:tabs>
        <w:ind w:left="4678"/>
        <w:jc w:val="right"/>
      </w:pPr>
      <w:r>
        <w:t xml:space="preserve">Приложение № 1 </w:t>
      </w:r>
    </w:p>
    <w:p w:rsidR="009939C0" w:rsidRDefault="009939C0" w:rsidP="009939C0">
      <w:pPr>
        <w:ind w:left="4678"/>
        <w:jc w:val="right"/>
      </w:pPr>
      <w:r>
        <w:t xml:space="preserve">к Постановлению администрации Устьянцевского сельсовета Барабинского района Новосибирской области </w:t>
      </w:r>
    </w:p>
    <w:p w:rsidR="00B5564B" w:rsidRPr="009939C0" w:rsidRDefault="009939C0" w:rsidP="009939C0">
      <w:pPr>
        <w:ind w:left="4678"/>
        <w:jc w:val="right"/>
      </w:pPr>
      <w:r>
        <w:t>от 19.11.2024 № 64</w:t>
      </w: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bookmarkStart w:id="0" w:name="_Hlk164178750"/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7851D8">
        <w:rPr>
          <w:b/>
          <w:bCs/>
          <w:szCs w:val="28"/>
        </w:rPr>
        <w:t xml:space="preserve">Устьянцевского сельсовета Барабинского района </w:t>
      </w:r>
      <w:r w:rsidR="00EE47B8" w:rsidRPr="00242754">
        <w:rPr>
          <w:b/>
          <w:bCs/>
          <w:szCs w:val="28"/>
        </w:rPr>
        <w:t xml:space="preserve"> </w:t>
      </w:r>
      <w:r w:rsidRPr="00242754">
        <w:rPr>
          <w:b/>
          <w:bCs/>
          <w:szCs w:val="28"/>
        </w:rPr>
        <w:t>Новосибирской области</w:t>
      </w:r>
    </w:p>
    <w:bookmarkEnd w:id="0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4D57C6" w:rsidRPr="00242754">
        <w:rPr>
          <w:color w:val="0D0D0D" w:themeColor="text1" w:themeTint="F2"/>
          <w:szCs w:val="28"/>
        </w:rPr>
        <w:t>муниципального образования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>
        <w:rPr>
          <w:color w:val="0D0D0D" w:themeColor="text1" w:themeTint="F2"/>
          <w:szCs w:val="28"/>
        </w:rPr>
        <w:t xml:space="preserve"> 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3. Кассовый план составляется финансовым органом 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797BD7" w:rsidRPr="00680D41" w:rsidRDefault="00797BD7" w:rsidP="00797BD7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</w:t>
      </w:r>
      <w:r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>
        <w:rPr>
          <w:szCs w:val="28"/>
        </w:rPr>
        <w:t xml:space="preserve">, </w:t>
      </w:r>
      <w:r w:rsidR="00B820F8">
        <w:rPr>
          <w:szCs w:val="28"/>
        </w:rPr>
        <w:t>СубКОСГУ</w:t>
      </w:r>
      <w:r>
        <w:rPr>
          <w:szCs w:val="28"/>
        </w:rPr>
        <w:t>,</w:t>
      </w:r>
      <w:r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>
        <w:rPr>
          <w:szCs w:val="28"/>
        </w:rPr>
        <w:t xml:space="preserve"> кодам мероприятий, кодам объекта,</w:t>
      </w:r>
      <w:r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9939C0">
        <w:rPr>
          <w:szCs w:val="28"/>
        </w:rPr>
        <w:t>Устьянцевского сельсоветаБарабинского района</w:t>
      </w:r>
      <w:r w:rsidR="008D3D2D" w:rsidRPr="00242754">
        <w:rPr>
          <w:szCs w:val="28"/>
        </w:rPr>
        <w:t xml:space="preserve"> 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</w:t>
      </w:r>
      <w:r w:rsidR="00924BEF" w:rsidRPr="00924BEF">
        <w:rPr>
          <w:color w:val="0D0D0D"/>
          <w:szCs w:val="28"/>
        </w:rPr>
        <w:lastRenderedPageBreak/>
        <w:t xml:space="preserve">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r w:rsidR="00006151">
        <w:rPr>
          <w:szCs w:val="28"/>
        </w:rPr>
        <w:t>Web-исполнение»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Уточненный график финансирования с учетом утвержденных изменений доводится финансовым органом до участников бюджетного процесса в течение </w:t>
      </w:r>
      <w:r w:rsidRPr="00242754">
        <w:rPr>
          <w:rFonts w:ascii="Times New Roman" w:hAnsi="Times New Roman" w:cs="Times New Roman"/>
          <w:sz w:val="28"/>
          <w:szCs w:val="28"/>
        </w:rPr>
        <w:lastRenderedPageBreak/>
        <w:t>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</w:t>
      </w:r>
      <w:r w:rsidRPr="00242754">
        <w:rPr>
          <w:color w:val="0D0D0D"/>
          <w:szCs w:val="28"/>
        </w:rPr>
        <w:lastRenderedPageBreak/>
        <w:t>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7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lastRenderedPageBreak/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1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1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4"/>
      <w:bookmarkEnd w:id="2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9939C0">
        <w:rPr>
          <w:color w:val="0D0D0D"/>
          <w:szCs w:val="28"/>
        </w:rPr>
        <w:t>администрации Устьянцевского сельсовета Барабинского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в) уточнения расходов в соответствующем месяце в целях обеспечения не </w:t>
      </w:r>
      <w:r w:rsidRPr="00242754">
        <w:rPr>
          <w:color w:val="0D0D0D"/>
          <w:szCs w:val="28"/>
        </w:rPr>
        <w:lastRenderedPageBreak/>
        <w:t>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9939C0">
        <w:rPr>
          <w:color w:val="0D0D0D"/>
          <w:szCs w:val="28"/>
        </w:rPr>
        <w:t>устьянцевского сельсовета Барабинского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9939C0">
        <w:rPr>
          <w:color w:val="0D0D0D"/>
          <w:szCs w:val="28"/>
        </w:rPr>
        <w:t>администрации Устьянцевского сельсовета Барабинского района</w:t>
      </w:r>
      <w:r w:rsidR="00865A7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>; расходов, осуществляемых за счет средств резервного фо</w:t>
      </w:r>
      <w:r w:rsidR="009939C0">
        <w:rPr>
          <w:color w:val="0D0D0D"/>
          <w:szCs w:val="28"/>
        </w:rPr>
        <w:t>нда администрации Устьянцевского сельсовета Барабинского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9939C0">
        <w:rPr>
          <w:color w:val="0D0D0D"/>
          <w:szCs w:val="28"/>
        </w:rPr>
        <w:t>Устьянцевского сельсовета</w:t>
      </w:r>
      <w:r w:rsidR="008D3D2D" w:rsidRPr="00242754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r w:rsidR="009939C0">
        <w:rPr>
          <w:color w:val="0D0D0D"/>
          <w:szCs w:val="28"/>
        </w:rPr>
        <w:t>устьянцевского сельсовета Барабинского района</w:t>
      </w:r>
      <w:r w:rsidRPr="00242754">
        <w:rPr>
          <w:color w:val="0D0D0D"/>
          <w:szCs w:val="28"/>
        </w:rPr>
        <w:t xml:space="preserve"> 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1"/>
      <w:bookmarkEnd w:id="3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r w:rsidR="00766FF8">
        <w:rPr>
          <w:color w:val="0D0D0D"/>
          <w:szCs w:val="28"/>
        </w:rPr>
        <w:t xml:space="preserve">по  предложениям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8D3D2D" w:rsidRPr="00242754">
        <w:rPr>
          <w:color w:val="0D0D0D"/>
          <w:szCs w:val="28"/>
        </w:rPr>
        <w:t xml:space="preserve">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lastRenderedPageBreak/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«Web-исполнение»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</w:t>
      </w:r>
      <w:r w:rsidR="0084210F"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 w:rsidR="0084210F">
        <w:rPr>
          <w:szCs w:val="28"/>
        </w:rPr>
        <w:t xml:space="preserve">, </w:t>
      </w:r>
      <w:r w:rsidR="00B820F8">
        <w:rPr>
          <w:szCs w:val="28"/>
        </w:rPr>
        <w:t>СубКОСГУ</w:t>
      </w:r>
      <w:r w:rsidR="0084210F">
        <w:rPr>
          <w:szCs w:val="28"/>
        </w:rPr>
        <w:t>,</w:t>
      </w:r>
      <w:r w:rsidR="0084210F"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 w:rsidR="0084210F">
        <w:rPr>
          <w:szCs w:val="28"/>
        </w:rPr>
        <w:t xml:space="preserve"> кодам мероприятий, кодам объекта,</w:t>
      </w:r>
      <w:r w:rsidR="0084210F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8D3D2D" w:rsidRPr="00242754">
        <w:rPr>
          <w:color w:val="0D0D0D"/>
          <w:szCs w:val="28"/>
        </w:rPr>
        <w:t>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F62ED0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lastRenderedPageBreak/>
        <w:t>бюджета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>областного бюджета</w:t>
      </w:r>
      <w:r w:rsidR="00C67B1F">
        <w:rPr>
          <w:color w:val="0D0D0D"/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 xml:space="preserve">, приказами </w:t>
      </w:r>
      <w:r w:rsidR="00242078" w:rsidRPr="00242754">
        <w:rPr>
          <w:color w:val="0D0D0D"/>
          <w:szCs w:val="28"/>
        </w:rPr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>ины</w:t>
      </w:r>
      <w:r w:rsidR="00827C39">
        <w:rPr>
          <w:color w:val="0D0D0D"/>
          <w:szCs w:val="28"/>
        </w:rPr>
        <w:t>ми</w:t>
      </w:r>
      <w:r w:rsidR="0024207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документ</w:t>
      </w:r>
      <w:r w:rsidR="00827C39">
        <w:rPr>
          <w:color w:val="0D0D0D"/>
          <w:szCs w:val="28"/>
        </w:rPr>
        <w:t>ами</w:t>
      </w:r>
      <w:r w:rsidR="008D3D2D" w:rsidRPr="00242754">
        <w:rPr>
          <w:color w:val="0D0D0D"/>
          <w:szCs w:val="28"/>
        </w:rPr>
        <w:t>, содержащи</w:t>
      </w:r>
      <w:r w:rsidR="00827C39">
        <w:rPr>
          <w:color w:val="0D0D0D"/>
          <w:szCs w:val="28"/>
        </w:rPr>
        <w:t>ми</w:t>
      </w:r>
      <w:r w:rsidR="008D3D2D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>фин</w:t>
      </w:r>
      <w:r w:rsidR="009939C0">
        <w:rPr>
          <w:color w:val="0D0D0D"/>
          <w:szCs w:val="28"/>
        </w:rPr>
        <w:t>ансовый орган администраци</w:t>
      </w:r>
      <w:r w:rsidR="008D3D2D" w:rsidRPr="00242754">
        <w:rPr>
          <w:color w:val="0D0D0D"/>
          <w:szCs w:val="28"/>
        </w:rPr>
        <w:t xml:space="preserve"> </w:t>
      </w:r>
      <w:r w:rsidR="009939C0">
        <w:rPr>
          <w:color w:val="0D0D0D"/>
          <w:szCs w:val="28"/>
        </w:rPr>
        <w:t>Устьянцевского сельсовета Барабинского района</w:t>
      </w:r>
      <w:r w:rsidR="008D3D2D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</w:t>
      </w:r>
      <w:r w:rsidR="00750FCB">
        <w:rPr>
          <w:color w:val="0D0D0D"/>
          <w:szCs w:val="28"/>
        </w:rPr>
        <w:t>я Новосибирской области на 20</w:t>
      </w:r>
      <w:r w:rsidRPr="005A2469">
        <w:rPr>
          <w:color w:val="0D0D0D"/>
          <w:szCs w:val="28"/>
        </w:rPr>
        <w:t xml:space="preserve"> </w:t>
      </w:r>
      <w:r w:rsidR="00750FCB">
        <w:rPr>
          <w:color w:val="0D0D0D"/>
          <w:szCs w:val="28"/>
        </w:rPr>
        <w:t xml:space="preserve"> </w:t>
      </w:r>
      <w:r w:rsidRPr="005A2469">
        <w:rPr>
          <w:color w:val="0D0D0D"/>
          <w:szCs w:val="28"/>
        </w:rPr>
        <w:t>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</w:t>
      </w:r>
      <w:r w:rsidR="00750FCB">
        <w:rPr>
          <w:color w:val="0D0D0D"/>
          <w:szCs w:val="28"/>
        </w:rPr>
        <w:t xml:space="preserve">ирования на (месяц_______) 20  </w:t>
      </w:r>
      <w:r w:rsidR="00573DB2" w:rsidRPr="00242754">
        <w:rPr>
          <w:color w:val="0D0D0D"/>
          <w:szCs w:val="28"/>
        </w:rPr>
        <w:t xml:space="preserve">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750FCB">
        <w:rPr>
          <w:color w:val="0D0D0D"/>
          <w:szCs w:val="28"/>
        </w:rPr>
        <w:t xml:space="preserve">я на (месяц_______) 20  </w:t>
      </w:r>
      <w:r w:rsidR="000D2E3F" w:rsidRPr="00242754">
        <w:rPr>
          <w:color w:val="0D0D0D"/>
          <w:szCs w:val="28"/>
        </w:rPr>
        <w:t xml:space="preserve">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</w:t>
      </w:r>
      <w:r w:rsidR="007B199A" w:rsidRPr="00242754">
        <w:rPr>
          <w:szCs w:val="28"/>
        </w:rPr>
        <w:lastRenderedPageBreak/>
        <w:t>документов на бумажных и электронных носителях одновременно.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68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4" w:name="P302"/>
      <w:bookmarkEnd w:id="4"/>
      <w:r>
        <w:rPr>
          <w:szCs w:val="28"/>
        </w:rPr>
        <w:t>69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  <w:bookmarkStart w:id="5" w:name="_GoBack"/>
      <w:bookmarkEnd w:id="5"/>
    </w:p>
    <w:sectPr w:rsidR="00BD79CC" w:rsidRPr="00D355C3" w:rsidSect="003A458E">
      <w:footerReference w:type="even" r:id="rId9"/>
      <w:footerReference w:type="default" r:id="rId10"/>
      <w:footerReference w:type="first" r:id="rId11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322" w:rsidRDefault="002F1322">
      <w:r>
        <w:separator/>
      </w:r>
    </w:p>
  </w:endnote>
  <w:endnote w:type="continuationSeparator" w:id="0">
    <w:p w:rsidR="002F1322" w:rsidRDefault="002F1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CB3F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2F132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2F1322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2F1322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322" w:rsidRDefault="002F1322">
      <w:r>
        <w:separator/>
      </w:r>
    </w:p>
  </w:footnote>
  <w:footnote w:type="continuationSeparator" w:id="0">
    <w:p w:rsidR="002F1322" w:rsidRDefault="002F13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4789C"/>
    <w:rsid w:val="00055921"/>
    <w:rsid w:val="0006189F"/>
    <w:rsid w:val="000643CD"/>
    <w:rsid w:val="00067F6B"/>
    <w:rsid w:val="00082F30"/>
    <w:rsid w:val="000941D6"/>
    <w:rsid w:val="000B0B2B"/>
    <w:rsid w:val="000B5966"/>
    <w:rsid w:val="000D2E3F"/>
    <w:rsid w:val="000E7ED8"/>
    <w:rsid w:val="000F07FC"/>
    <w:rsid w:val="0010208E"/>
    <w:rsid w:val="001313D0"/>
    <w:rsid w:val="00140464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2F1322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7664C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34FCE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0FCB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851D8"/>
    <w:rsid w:val="0079391D"/>
    <w:rsid w:val="00794C45"/>
    <w:rsid w:val="00797BD7"/>
    <w:rsid w:val="007A6071"/>
    <w:rsid w:val="007B07A8"/>
    <w:rsid w:val="007B199A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91D20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39C0"/>
    <w:rsid w:val="0099721A"/>
    <w:rsid w:val="009B53B4"/>
    <w:rsid w:val="009D1ED1"/>
    <w:rsid w:val="009D3B7C"/>
    <w:rsid w:val="009D6861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B3F0B"/>
    <w:rsid w:val="00CC7A85"/>
    <w:rsid w:val="00CD0378"/>
    <w:rsid w:val="00CE1858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47B8"/>
    <w:rsid w:val="00EF31B4"/>
    <w:rsid w:val="00F00323"/>
    <w:rsid w:val="00F0449E"/>
    <w:rsid w:val="00F12C30"/>
    <w:rsid w:val="00F308EB"/>
    <w:rsid w:val="00F54129"/>
    <w:rsid w:val="00F62ED0"/>
    <w:rsid w:val="00F850A4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locked/>
    <w:rsid w:val="0037664C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7664C"/>
    <w:pPr>
      <w:widowControl w:val="0"/>
      <w:shd w:val="clear" w:color="auto" w:fill="FFFFFF"/>
      <w:spacing w:before="240" w:line="322" w:lineRule="exact"/>
      <w:ind w:firstLine="740"/>
    </w:pPr>
    <w:rPr>
      <w:rFonts w:asciiTheme="minorHAnsi" w:eastAsiaTheme="minorHAnsi" w:hAnsiTheme="minorHAnsi" w:cstheme="minorBidi"/>
      <w:b/>
      <w:bCs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3B75E-01D8-4A04-A8DB-08C99057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5348</Words>
  <Characters>30490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Work</cp:lastModifiedBy>
  <cp:revision>12</cp:revision>
  <cp:lastPrinted>2024-04-23T06:40:00Z</cp:lastPrinted>
  <dcterms:created xsi:type="dcterms:W3CDTF">2024-04-24T11:23:00Z</dcterms:created>
  <dcterms:modified xsi:type="dcterms:W3CDTF">2024-11-19T08:41:00Z</dcterms:modified>
</cp:coreProperties>
</file>